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A9" w:rsidRPr="00C44389" w:rsidRDefault="00C44389">
      <w:pPr>
        <w:rPr>
          <w:rFonts w:ascii="Times New Roman" w:hAnsi="Times New Roman" w:cs="Times New Roman"/>
          <w:b/>
          <w:sz w:val="26"/>
          <w:szCs w:val="26"/>
        </w:rPr>
      </w:pPr>
      <w:r w:rsidRPr="00C44389">
        <w:rPr>
          <w:rFonts w:ascii="Times New Roman" w:hAnsi="Times New Roman" w:cs="Times New Roman"/>
          <w:b/>
          <w:sz w:val="26"/>
          <w:szCs w:val="26"/>
        </w:rPr>
        <w:t>Перечень исходных данных для разработки паспорта благоустройства:</w:t>
      </w:r>
    </w:p>
    <w:p w:rsidR="00C44389" w:rsidRDefault="00C44389"/>
    <w:p w:rsidR="00833483" w:rsidRPr="00833483" w:rsidRDefault="00833483" w:rsidP="000B2FEE">
      <w:pPr>
        <w:pStyle w:val="Standard"/>
        <w:ind w:firstLine="481"/>
        <w:jc w:val="both"/>
        <w:rPr>
          <w:lang w:val="ru-RU"/>
        </w:rPr>
      </w:pPr>
      <w:r>
        <w:rPr>
          <w:lang w:val="ru-RU"/>
        </w:rPr>
        <w:t xml:space="preserve">1. </w:t>
      </w:r>
      <w:r>
        <w:t xml:space="preserve"> Ситуационный план </w:t>
      </w:r>
      <w:r>
        <w:rPr>
          <w:lang w:val="ru-RU"/>
        </w:rPr>
        <w:t>исследуемой территории (</w:t>
      </w:r>
      <w:r>
        <w:t>М 1:2000</w:t>
      </w:r>
      <w:r>
        <w:rPr>
          <w:lang w:val="ru-RU"/>
        </w:rPr>
        <w:t xml:space="preserve">), согласованный </w:t>
      </w:r>
      <w:r>
        <w:t xml:space="preserve">в ГБУ «ГлавАПУ» или </w:t>
      </w:r>
      <w:r w:rsidRPr="0055320F">
        <w:t>МосГЛАВ АПУ</w:t>
      </w:r>
      <w:r>
        <w:rPr>
          <w:lang w:val="ru-RU"/>
        </w:rPr>
        <w:t>;</w:t>
      </w:r>
    </w:p>
    <w:p w:rsidR="00833483" w:rsidRDefault="00833483" w:rsidP="000B2FEE">
      <w:pPr>
        <w:pStyle w:val="Standard"/>
        <w:ind w:firstLine="481"/>
        <w:jc w:val="both"/>
        <w:rPr>
          <w:lang w:val="ru-RU"/>
        </w:rPr>
      </w:pPr>
      <w:r>
        <w:rPr>
          <w:lang w:val="ru-RU"/>
        </w:rPr>
        <w:t xml:space="preserve">2. </w:t>
      </w:r>
      <w:r>
        <w:t xml:space="preserve">Геоподоснова  </w:t>
      </w:r>
      <w:r>
        <w:rPr>
          <w:lang w:val="ru-RU"/>
        </w:rPr>
        <w:t>(</w:t>
      </w:r>
      <w:r>
        <w:t>М 1:500</w:t>
      </w:r>
      <w:r>
        <w:rPr>
          <w:lang w:val="ru-RU"/>
        </w:rPr>
        <w:t>) при наличии;</w:t>
      </w:r>
    </w:p>
    <w:p w:rsidR="000B2FEE" w:rsidRPr="000B2FEE" w:rsidRDefault="000B2FEE" w:rsidP="000B2FEE">
      <w:pPr>
        <w:pStyle w:val="Standard"/>
        <w:ind w:firstLine="481"/>
        <w:jc w:val="both"/>
        <w:rPr>
          <w:lang w:val="ru-RU"/>
        </w:rPr>
      </w:pPr>
      <w:r>
        <w:rPr>
          <w:lang w:val="ru-RU"/>
        </w:rPr>
        <w:t xml:space="preserve">3. </w:t>
      </w:r>
      <w:r w:rsidRPr="005860AD">
        <w:t>Свидетельство о Государственной регистрации права (договор долгосрочной аренды)</w:t>
      </w:r>
      <w:r>
        <w:rPr>
          <w:lang w:val="ru-RU"/>
        </w:rPr>
        <w:t>;</w:t>
      </w:r>
    </w:p>
    <w:p w:rsidR="000B2FEE" w:rsidRDefault="000B2FEE" w:rsidP="000B2FEE">
      <w:pPr>
        <w:pStyle w:val="Standard"/>
        <w:ind w:firstLine="481"/>
        <w:jc w:val="both"/>
        <w:rPr>
          <w:lang w:val="ru-RU"/>
        </w:rPr>
      </w:pPr>
      <w:r>
        <w:rPr>
          <w:lang w:val="ru-RU"/>
        </w:rPr>
        <w:t xml:space="preserve">4. </w:t>
      </w:r>
      <w:r w:rsidRPr="005860AD">
        <w:t>Кадастровая выписка о земельном участке с координатами в ЕГКО</w:t>
      </w:r>
      <w:r>
        <w:t xml:space="preserve">. </w:t>
      </w:r>
    </w:p>
    <w:p w:rsidR="000B2FEE" w:rsidRDefault="000B2FEE" w:rsidP="000B2FEE">
      <w:pPr>
        <w:pStyle w:val="Standard"/>
        <w:ind w:firstLine="481"/>
        <w:jc w:val="both"/>
        <w:rPr>
          <w:lang w:val="ru-RU"/>
        </w:rPr>
      </w:pPr>
      <w:r>
        <w:t>При наличии: Инвентаризационный план Технического паспорта (БТИ), инвентаризационный план планировочного решения, топографический план (съемка), план земельного участка, план благоустройства территории (исполнительная съемка).</w:t>
      </w:r>
    </w:p>
    <w:p w:rsidR="00833483" w:rsidRPr="00833483" w:rsidRDefault="000B2FEE" w:rsidP="000B2FEE">
      <w:pPr>
        <w:pStyle w:val="Standard"/>
        <w:ind w:firstLine="481"/>
        <w:jc w:val="both"/>
        <w:rPr>
          <w:lang w:val="ru-RU"/>
        </w:rPr>
      </w:pPr>
      <w:r>
        <w:rPr>
          <w:lang w:val="ru-RU"/>
        </w:rPr>
        <w:t>5</w:t>
      </w:r>
      <w:r w:rsidR="00833483">
        <w:rPr>
          <w:lang w:val="ru-RU"/>
        </w:rPr>
        <w:t>. Реквизиты организации.</w:t>
      </w:r>
    </w:p>
    <w:p w:rsidR="00C44389" w:rsidRPr="00833483" w:rsidRDefault="00C44389" w:rsidP="000B2FEE">
      <w:pPr>
        <w:jc w:val="both"/>
        <w:rPr>
          <w:lang w:val="de-DE"/>
        </w:rPr>
      </w:pPr>
    </w:p>
    <w:sectPr w:rsidR="00C44389" w:rsidRPr="00833483" w:rsidSect="00AD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75B"/>
    <w:rsid w:val="000B2FEE"/>
    <w:rsid w:val="005D4BE7"/>
    <w:rsid w:val="00833483"/>
    <w:rsid w:val="00AD5FA9"/>
    <w:rsid w:val="00C44389"/>
    <w:rsid w:val="00F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man04</dc:creator>
  <cp:lastModifiedBy>man04</cp:lastModifiedBy>
  <cp:revision>4</cp:revision>
  <dcterms:created xsi:type="dcterms:W3CDTF">2018-08-24T13:32:00Z</dcterms:created>
  <dcterms:modified xsi:type="dcterms:W3CDTF">2018-08-24T13:40:00Z</dcterms:modified>
</cp:coreProperties>
</file>